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6277bf15a6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31a533a8af4e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Muddy Creek,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a7c2178584eea" /><Relationship Type="http://schemas.openxmlformats.org/officeDocument/2006/relationships/numbering" Target="/word/numbering.xml" Id="Rdabd11b30aa34a70" /><Relationship Type="http://schemas.openxmlformats.org/officeDocument/2006/relationships/settings" Target="/word/settings.xml" Id="Rd44c4523661840fe" /><Relationship Type="http://schemas.openxmlformats.org/officeDocument/2006/relationships/image" Target="/word/media/1d26706d-8c03-4888-9641-cbb8e2810cdc.png" Id="Re331a533a8af4eed" /></Relationships>
</file>