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82f40e0f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979b35f35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Muirkirk,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b4ecfeede4f16" /><Relationship Type="http://schemas.openxmlformats.org/officeDocument/2006/relationships/numbering" Target="/word/numbering.xml" Id="Rbd1427a02581460d" /><Relationship Type="http://schemas.openxmlformats.org/officeDocument/2006/relationships/settings" Target="/word/settings.xml" Id="Rf25c785dc7df4cd5" /><Relationship Type="http://schemas.openxmlformats.org/officeDocument/2006/relationships/image" Target="/word/media/6b2a572c-432c-43e1-9b1b-5aaff1bbea6d.png" Id="Rf06979b35f35450d" /></Relationships>
</file>