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04d80d109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8ab07218a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Muldrew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2792eaa6478c" /><Relationship Type="http://schemas.openxmlformats.org/officeDocument/2006/relationships/numbering" Target="/word/numbering.xml" Id="R8aef861afcdb4b72" /><Relationship Type="http://schemas.openxmlformats.org/officeDocument/2006/relationships/settings" Target="/word/settings.xml" Id="R7c1c32e865db4d7d" /><Relationship Type="http://schemas.openxmlformats.org/officeDocument/2006/relationships/image" Target="/word/media/038b382c-f81e-4a1e-85dc-ec3a957d77b6.png" Id="R38e8ab07218a4677" /></Relationships>
</file>