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9e9686aef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9b02ff4c2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6ae178d1442bf" /><Relationship Type="http://schemas.openxmlformats.org/officeDocument/2006/relationships/numbering" Target="/word/numbering.xml" Id="R6d4443b6b7a34155" /><Relationship Type="http://schemas.openxmlformats.org/officeDocument/2006/relationships/settings" Target="/word/settings.xml" Id="Rb0cf2367f546435c" /><Relationship Type="http://schemas.openxmlformats.org/officeDocument/2006/relationships/image" Target="/word/media/8d5ee34c-9270-49ff-a9cf-8f15415256f2.png" Id="R2549b02ff4c24c38" /></Relationships>
</file>