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8cd4c2187c43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8a3045f5db43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Murphy Corners,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fc0558c03a4466" /><Relationship Type="http://schemas.openxmlformats.org/officeDocument/2006/relationships/numbering" Target="/word/numbering.xml" Id="R5c08e4da49e343dd" /><Relationship Type="http://schemas.openxmlformats.org/officeDocument/2006/relationships/settings" Target="/word/settings.xml" Id="Rd071241e0bdd4b77" /><Relationship Type="http://schemas.openxmlformats.org/officeDocument/2006/relationships/image" Target="/word/media/3fa8a6d4-441a-4a3a-91cd-7e97ba1718cc.png" Id="R748a3045f5db43c9" /></Relationships>
</file>