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4e2f690a6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ba1ed2b77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Harbour,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183a94595411b" /><Relationship Type="http://schemas.openxmlformats.org/officeDocument/2006/relationships/numbering" Target="/word/numbering.xml" Id="Rbaa64b0ca2864b8d" /><Relationship Type="http://schemas.openxmlformats.org/officeDocument/2006/relationships/settings" Target="/word/settings.xml" Id="R976fe314f4c147d5" /><Relationship Type="http://schemas.openxmlformats.org/officeDocument/2006/relationships/image" Target="/word/media/acd72e94-c17d-40a6-8697-8636736a8e50.png" Id="R620ba1ed2b774673" /></Relationships>
</file>