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4675a3c60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e3e4df52b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Musselyville,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1516351de46c2" /><Relationship Type="http://schemas.openxmlformats.org/officeDocument/2006/relationships/numbering" Target="/word/numbering.xml" Id="R1ee5dddc2c1e4858" /><Relationship Type="http://schemas.openxmlformats.org/officeDocument/2006/relationships/settings" Target="/word/settings.xml" Id="R5b1aa7eefed74287" /><Relationship Type="http://schemas.openxmlformats.org/officeDocument/2006/relationships/image" Target="/word/media/0f2016d1-ad73-461d-97e0-e8cf3841ac68.png" Id="Rda4e3e4df52b4d95" /></Relationships>
</file>