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443f21ce6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b6c5b8f7d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Myers Cave,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32729ed454222" /><Relationship Type="http://schemas.openxmlformats.org/officeDocument/2006/relationships/numbering" Target="/word/numbering.xml" Id="R71537eb424b2450f" /><Relationship Type="http://schemas.openxmlformats.org/officeDocument/2006/relationships/settings" Target="/word/settings.xml" Id="Rd04fb354093e41ff" /><Relationship Type="http://schemas.openxmlformats.org/officeDocument/2006/relationships/image" Target="/word/media/e3d2ea56-a6ee-4140-8c16-9143b587d3ae.png" Id="Rf8cb6c5b8f7d4875" /></Relationships>
</file>