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e0bb70fd8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e2c01c893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 Point,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6c52f99c34618" /><Relationship Type="http://schemas.openxmlformats.org/officeDocument/2006/relationships/numbering" Target="/word/numbering.xml" Id="Rc33242b776de444b" /><Relationship Type="http://schemas.openxmlformats.org/officeDocument/2006/relationships/settings" Target="/word/settings.xml" Id="R0b53c8b3c533420b" /><Relationship Type="http://schemas.openxmlformats.org/officeDocument/2006/relationships/image" Target="/word/media/2e42f88f-259f-415a-aa1a-56104fc786f5.png" Id="Rac4e2c01c8934da3" /></Relationships>
</file>