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68ef32a6d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2447254d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4ecc615544d59" /><Relationship Type="http://schemas.openxmlformats.org/officeDocument/2006/relationships/numbering" Target="/word/numbering.xml" Id="Rb8dcd4c5b7ce4d2c" /><Relationship Type="http://schemas.openxmlformats.org/officeDocument/2006/relationships/settings" Target="/word/settings.xml" Id="R9807fbbfc47f47f6" /><Relationship Type="http://schemas.openxmlformats.org/officeDocument/2006/relationships/image" Target="/word/media/b7184da8-873a-454c-ad3c-7a089b9cd7db.png" Id="Rbb8e2447254d40d1" /></Relationships>
</file>