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cc43ddcd0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20302888b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Nameless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900bf9f1a4242" /><Relationship Type="http://schemas.openxmlformats.org/officeDocument/2006/relationships/numbering" Target="/word/numbering.xml" Id="R02c1b7e1ff7b4284" /><Relationship Type="http://schemas.openxmlformats.org/officeDocument/2006/relationships/settings" Target="/word/settings.xml" Id="Rb309cbdc8c3d441c" /><Relationship Type="http://schemas.openxmlformats.org/officeDocument/2006/relationships/image" Target="/word/media/2cd46858-9ab2-4727-9dba-51dea7d14b20.png" Id="Ra3e20302888b42c2" /></Relationships>
</file>