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00ea5166d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c39f6ca9a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Nampa,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39fcfb7d4f86" /><Relationship Type="http://schemas.openxmlformats.org/officeDocument/2006/relationships/numbering" Target="/word/numbering.xml" Id="R7667f9af3fe94b1a" /><Relationship Type="http://schemas.openxmlformats.org/officeDocument/2006/relationships/settings" Target="/word/settings.xml" Id="Rbced25f1405641fc" /><Relationship Type="http://schemas.openxmlformats.org/officeDocument/2006/relationships/image" Target="/word/media/6bcda5cf-e15f-402c-ad8e-2ae8da3664be.png" Id="R87ec39f6ca9a43c4" /></Relationships>
</file>