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2b3955a054a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8461e835343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Nanticoke,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96c5bbc8444bfe" /><Relationship Type="http://schemas.openxmlformats.org/officeDocument/2006/relationships/numbering" Target="/word/numbering.xml" Id="Rb5514af4c72e479f" /><Relationship Type="http://schemas.openxmlformats.org/officeDocument/2006/relationships/settings" Target="/word/settings.xml" Id="R2abf2d29ef2b45af" /><Relationship Type="http://schemas.openxmlformats.org/officeDocument/2006/relationships/image" Target="/word/media/e526509b-3b8a-409b-882b-c10e2a74dac6.png" Id="R3338461e835343e7" /></Relationships>
</file>