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3fb0f21d6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bc619df6d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Napanee,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7692fecc04528" /><Relationship Type="http://schemas.openxmlformats.org/officeDocument/2006/relationships/numbering" Target="/word/numbering.xml" Id="Rea3abdc33ab949fd" /><Relationship Type="http://schemas.openxmlformats.org/officeDocument/2006/relationships/settings" Target="/word/settings.xml" Id="R9932f0a645b5449a" /><Relationship Type="http://schemas.openxmlformats.org/officeDocument/2006/relationships/image" Target="/word/media/6d458fb5-c9bf-4ee9-9169-21422ec29c6b.png" Id="R00ebc619df6d46a4" /></Relationships>
</file>