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c9639495d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8fa99596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ceeac3b77485e" /><Relationship Type="http://schemas.openxmlformats.org/officeDocument/2006/relationships/numbering" Target="/word/numbering.xml" Id="R36991a7e2e744bc1" /><Relationship Type="http://schemas.openxmlformats.org/officeDocument/2006/relationships/settings" Target="/word/settings.xml" Id="R74480f3b55e54bbb" /><Relationship Type="http://schemas.openxmlformats.org/officeDocument/2006/relationships/image" Target="/word/media/e577b283-ab1e-400f-9efe-22adf462b15f.png" Id="Rb47a8fa995964037" /></Relationships>
</file>