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ddaa23bb2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7ecc41425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1af9e48a84396" /><Relationship Type="http://schemas.openxmlformats.org/officeDocument/2006/relationships/numbering" Target="/word/numbering.xml" Id="R2ace8f9280984561" /><Relationship Type="http://schemas.openxmlformats.org/officeDocument/2006/relationships/settings" Target="/word/settings.xml" Id="R98d460f0dbe942a8" /><Relationship Type="http://schemas.openxmlformats.org/officeDocument/2006/relationships/image" Target="/word/media/db1ce10a-3fb4-418a-a145-37a915d97d88.png" Id="R8b47ecc414254de3" /></Relationships>
</file>