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e4c8d72f2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154cbb288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Natirnaaraaluk,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baf6dc41e4401" /><Relationship Type="http://schemas.openxmlformats.org/officeDocument/2006/relationships/numbering" Target="/word/numbering.xml" Id="Rd62280aa03b34e29" /><Relationship Type="http://schemas.openxmlformats.org/officeDocument/2006/relationships/settings" Target="/word/settings.xml" Id="R23094d2d747f46f4" /><Relationship Type="http://schemas.openxmlformats.org/officeDocument/2006/relationships/image" Target="/word/media/abf8362e-b3d6-49d1-99f8-ecc5f6aba1b1.png" Id="R909154cbb2884f42" /></Relationships>
</file>