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78603969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d37e741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Nedelec,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47f06d3b482d" /><Relationship Type="http://schemas.openxmlformats.org/officeDocument/2006/relationships/numbering" Target="/word/numbering.xml" Id="R33acb28f88474989" /><Relationship Type="http://schemas.openxmlformats.org/officeDocument/2006/relationships/settings" Target="/word/settings.xml" Id="Rbf14199452fd457f" /><Relationship Type="http://schemas.openxmlformats.org/officeDocument/2006/relationships/image" Target="/word/media/5e9a4fdd-8571-44e6-a846-323099ecf112.png" Id="R71d9d37e74174450" /></Relationships>
</file>