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7be0568d9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8a2b34f12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865e73b404661" /><Relationship Type="http://schemas.openxmlformats.org/officeDocument/2006/relationships/numbering" Target="/word/numbering.xml" Id="R294fcf1101074b23" /><Relationship Type="http://schemas.openxmlformats.org/officeDocument/2006/relationships/settings" Target="/word/settings.xml" Id="R04b63b57b63e4acc" /><Relationship Type="http://schemas.openxmlformats.org/officeDocument/2006/relationships/image" Target="/word/media/99e3c3c3-24cc-4c3d-b256-16de397f50fb.png" Id="R8908a2b34f124373" /></Relationships>
</file>