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579bd69c5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334d64f58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Aiyansh,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e6b23292b45ac" /><Relationship Type="http://schemas.openxmlformats.org/officeDocument/2006/relationships/numbering" Target="/word/numbering.xml" Id="R1204ca8169fb4b6f" /><Relationship Type="http://schemas.openxmlformats.org/officeDocument/2006/relationships/settings" Target="/word/settings.xml" Id="R877228f6304d43f2" /><Relationship Type="http://schemas.openxmlformats.org/officeDocument/2006/relationships/image" Target="/word/media/9f7ac26a-4060-4d74-9cba-28ce00b2f7ad.png" Id="Rde4334d64f5848e3" /></Relationships>
</file>