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bcd99069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a3498a2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ab8b750242d8" /><Relationship Type="http://schemas.openxmlformats.org/officeDocument/2006/relationships/numbering" Target="/word/numbering.xml" Id="R88a62cdb109b4845" /><Relationship Type="http://schemas.openxmlformats.org/officeDocument/2006/relationships/settings" Target="/word/settings.xml" Id="Rfbabb9299b7f4e30" /><Relationship Type="http://schemas.openxmlformats.org/officeDocument/2006/relationships/image" Target="/word/media/4cc68074-e02c-4211-8c24-0dcc7995afbb.png" Id="R8891a3498a2d415a" /></Relationships>
</file>