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f41665bb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62b4791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Dayton,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9d82b4554ea9" /><Relationship Type="http://schemas.openxmlformats.org/officeDocument/2006/relationships/numbering" Target="/word/numbering.xml" Id="Rf5798d30696a4902" /><Relationship Type="http://schemas.openxmlformats.org/officeDocument/2006/relationships/settings" Target="/word/settings.xml" Id="Rc366f61531e5488b" /><Relationship Type="http://schemas.openxmlformats.org/officeDocument/2006/relationships/image" Target="/word/media/b61a3d61-cc56-4f9a-9979-cc4989ec230f.png" Id="Rd51d62b479124bea" /></Relationships>
</file>