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44d1c45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0b8cf5b4e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Denver,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9b1cb6fbe47b8" /><Relationship Type="http://schemas.openxmlformats.org/officeDocument/2006/relationships/numbering" Target="/word/numbering.xml" Id="R2b66fe48648d4fa6" /><Relationship Type="http://schemas.openxmlformats.org/officeDocument/2006/relationships/settings" Target="/word/settings.xml" Id="Rad4ece20eee84c0a" /><Relationship Type="http://schemas.openxmlformats.org/officeDocument/2006/relationships/image" Target="/word/media/01153329-7977-4a68-86b7-210eed62650b.png" Id="R7050b8cf5b4e4a83" /></Relationships>
</file>