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09208d9aa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d8d39c758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Dundee,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d89001d8642a4" /><Relationship Type="http://schemas.openxmlformats.org/officeDocument/2006/relationships/numbering" Target="/word/numbering.xml" Id="R6f09d18a0b5d4c83" /><Relationship Type="http://schemas.openxmlformats.org/officeDocument/2006/relationships/settings" Target="/word/settings.xml" Id="R78eae1a187bc4b40" /><Relationship Type="http://schemas.openxmlformats.org/officeDocument/2006/relationships/image" Target="/word/media/c5d548f7-6c63-4dc0-a91a-b080569a4b5e.png" Id="R323d8d39c7584271" /></Relationships>
</file>