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5a1526d5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749e752f3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Haven,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9c0ec7d0f4b81" /><Relationship Type="http://schemas.openxmlformats.org/officeDocument/2006/relationships/numbering" Target="/word/numbering.xml" Id="Rbe6bffb5625849ce" /><Relationship Type="http://schemas.openxmlformats.org/officeDocument/2006/relationships/settings" Target="/word/settings.xml" Id="R54929272b0484615" /><Relationship Type="http://schemas.openxmlformats.org/officeDocument/2006/relationships/image" Target="/word/media/bbe9055b-393c-4928-9dc5-42d00b3fe483.png" Id="Rb53749e752f345b7" /></Relationships>
</file>