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b68688d7d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2966d3acf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Lowell,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72af05e4b4b12" /><Relationship Type="http://schemas.openxmlformats.org/officeDocument/2006/relationships/numbering" Target="/word/numbering.xml" Id="Ra21e3bdca04341c9" /><Relationship Type="http://schemas.openxmlformats.org/officeDocument/2006/relationships/settings" Target="/word/settings.xml" Id="R6fdfa416600442ed" /><Relationship Type="http://schemas.openxmlformats.org/officeDocument/2006/relationships/image" Target="/word/media/78214dea-8ed3-4f14-b665-1470a2cb3894.png" Id="R3f72966d3acf434d" /></Relationships>
</file>