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d56b0dc2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1bea85dc4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Prospect,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ad885c7034075" /><Relationship Type="http://schemas.openxmlformats.org/officeDocument/2006/relationships/numbering" Target="/word/numbering.xml" Id="R96a180b8e8b14044" /><Relationship Type="http://schemas.openxmlformats.org/officeDocument/2006/relationships/settings" Target="/word/settings.xml" Id="R3f1e829fe0a74ab9" /><Relationship Type="http://schemas.openxmlformats.org/officeDocument/2006/relationships/image" Target="/word/media/29e35fe9-3a34-4f95-9dbe-200e594620fd.png" Id="R4491bea85dc441c8" /></Relationships>
</file>