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eb4eb36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9af881a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Richmond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94444a864d5a" /><Relationship Type="http://schemas.openxmlformats.org/officeDocument/2006/relationships/numbering" Target="/word/numbering.xml" Id="R50a7167637c24d58" /><Relationship Type="http://schemas.openxmlformats.org/officeDocument/2006/relationships/settings" Target="/word/settings.xml" Id="R3a50a8f466734e0b" /><Relationship Type="http://schemas.openxmlformats.org/officeDocument/2006/relationships/image" Target="/word/media/645e4662-6b6d-4e01-870b-805008f96e77.png" Id="R7a899af881a444d5" /></Relationships>
</file>