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223ad2932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463ee2f1b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Richmond West,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400846bb7420a" /><Relationship Type="http://schemas.openxmlformats.org/officeDocument/2006/relationships/numbering" Target="/word/numbering.xml" Id="R04fc419db0324f13" /><Relationship Type="http://schemas.openxmlformats.org/officeDocument/2006/relationships/settings" Target="/word/settings.xml" Id="R6bf1265afde34cd0" /><Relationship Type="http://schemas.openxmlformats.org/officeDocument/2006/relationships/image" Target="/word/media/6e68b8ed-308d-4d37-8959-c341fa008263.png" Id="R336463ee2f1b4bd5" /></Relationships>
</file>