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b5c0b8b0f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615865d9a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Scotland,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03bd659f241cd" /><Relationship Type="http://schemas.openxmlformats.org/officeDocument/2006/relationships/numbering" Target="/word/numbering.xml" Id="Rbcacceae098e46f8" /><Relationship Type="http://schemas.openxmlformats.org/officeDocument/2006/relationships/settings" Target="/word/settings.xml" Id="R510f302f8698420e" /><Relationship Type="http://schemas.openxmlformats.org/officeDocument/2006/relationships/image" Target="/word/media/a15e4aec-8194-42cb-a99c-862f05fdf5c2.png" Id="Rc68615865d9a4fcf" /></Relationships>
</file>