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b9bfb8c9d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92ee44f50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Newaygo,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323eeaf764e52" /><Relationship Type="http://schemas.openxmlformats.org/officeDocument/2006/relationships/numbering" Target="/word/numbering.xml" Id="R5873f1c1c2b343e5" /><Relationship Type="http://schemas.openxmlformats.org/officeDocument/2006/relationships/settings" Target="/word/settings.xml" Id="R23e4829d810f4746" /><Relationship Type="http://schemas.openxmlformats.org/officeDocument/2006/relationships/image" Target="/word/media/981024e2-4862-4d27-ba5a-457fd8d3f358.png" Id="R9ef92ee44f5047df" /></Relationships>
</file>