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0c37350d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09916f1e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cb3ae22914ed6" /><Relationship Type="http://schemas.openxmlformats.org/officeDocument/2006/relationships/numbering" Target="/word/numbering.xml" Id="R6231e38a399a4c32" /><Relationship Type="http://schemas.openxmlformats.org/officeDocument/2006/relationships/settings" Target="/word/settings.xml" Id="R5a23186aad7540ef" /><Relationship Type="http://schemas.openxmlformats.org/officeDocument/2006/relationships/image" Target="/word/media/8976830f-9714-4d6b-af24-fae459e2fc9b.png" Id="R3fa09916f1e94e45" /></Relationships>
</file>