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162124c31d4e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46c91138634a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Newcastle,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9cfc5427f3433d" /><Relationship Type="http://schemas.openxmlformats.org/officeDocument/2006/relationships/numbering" Target="/word/numbering.xml" Id="R04a0eab13e2f478c" /><Relationship Type="http://schemas.openxmlformats.org/officeDocument/2006/relationships/settings" Target="/word/settings.xml" Id="Rd7c54ba7a8e64051" /><Relationship Type="http://schemas.openxmlformats.org/officeDocument/2006/relationships/image" Target="/word/media/49c5709f-6519-496b-a59f-eb26559fc55e.png" Id="Rcd46c91138634a88" /></Relationships>
</file>