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3db4afa14745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a1fea1c95445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Newport Corner,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272d57fc6e4e62" /><Relationship Type="http://schemas.openxmlformats.org/officeDocument/2006/relationships/numbering" Target="/word/numbering.xml" Id="Re4d6f6ec6c644a29" /><Relationship Type="http://schemas.openxmlformats.org/officeDocument/2006/relationships/settings" Target="/word/settings.xml" Id="R1d62df899d6e46d2" /><Relationship Type="http://schemas.openxmlformats.org/officeDocument/2006/relationships/image" Target="/word/media/85112a96-ae0b-4b7c-90e5-2f3404631588.png" Id="R5ba1fea1c9544511" /></Relationships>
</file>