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df337c3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c67504d4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10d751f945e4" /><Relationship Type="http://schemas.openxmlformats.org/officeDocument/2006/relationships/numbering" Target="/word/numbering.xml" Id="Rfc9ca103b8144a93" /><Relationship Type="http://schemas.openxmlformats.org/officeDocument/2006/relationships/settings" Target="/word/settings.xml" Id="Rb6121a02d9b74775" /><Relationship Type="http://schemas.openxmlformats.org/officeDocument/2006/relationships/image" Target="/word/media/52038dc8-ae19-4784-8bb3-c642aaf2e065.png" Id="R74cc67504d4c480d" /></Relationships>
</file>