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86e15cf79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c5ea06ef1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66c1ebae3444a" /><Relationship Type="http://schemas.openxmlformats.org/officeDocument/2006/relationships/numbering" Target="/word/numbering.xml" Id="Rd3bbe13344af4129" /><Relationship Type="http://schemas.openxmlformats.org/officeDocument/2006/relationships/settings" Target="/word/settings.xml" Id="Rb9b15612653f4f71" /><Relationship Type="http://schemas.openxmlformats.org/officeDocument/2006/relationships/image" Target="/word/media/b7b049db-3fb2-4a02-8a1a-c418a701a651.png" Id="R455c5ea06ef14cd6" /></Relationships>
</file>