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e17300626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cfdeba9b1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Cross,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631a271b64e5c" /><Relationship Type="http://schemas.openxmlformats.org/officeDocument/2006/relationships/numbering" Target="/word/numbering.xml" Id="Rc36592ab09964ab1" /><Relationship Type="http://schemas.openxmlformats.org/officeDocument/2006/relationships/settings" Target="/word/settings.xml" Id="R4fc08124aec04dfa" /><Relationship Type="http://schemas.openxmlformats.org/officeDocument/2006/relationships/image" Target="/word/media/9983162d-7acf-4be8-9520-03e0e3c072eb.png" Id="Re54cfdeba9b141ad" /></Relationships>
</file>