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bba1e146b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10d701776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Nezah,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e9e23c7234eb8" /><Relationship Type="http://schemas.openxmlformats.org/officeDocument/2006/relationships/numbering" Target="/word/numbering.xml" Id="R2ef10b299ec14e6e" /><Relationship Type="http://schemas.openxmlformats.org/officeDocument/2006/relationships/settings" Target="/word/settings.xml" Id="R38da7d4c2aa34f17" /><Relationship Type="http://schemas.openxmlformats.org/officeDocument/2006/relationships/image" Target="/word/media/0f3980e9-3877-4eb0-851e-a422ec6f8f34.png" Id="R0c710d7017764673" /></Relationships>
</file>