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ffbfa20c2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d9c60f966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Nictaux,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4ccd83cb4489f" /><Relationship Type="http://schemas.openxmlformats.org/officeDocument/2006/relationships/numbering" Target="/word/numbering.xml" Id="R937cbfe9e81143c1" /><Relationship Type="http://schemas.openxmlformats.org/officeDocument/2006/relationships/settings" Target="/word/settings.xml" Id="Rb4d92d864f8e4c1f" /><Relationship Type="http://schemas.openxmlformats.org/officeDocument/2006/relationships/image" Target="/word/media/d8f2ec57-7b35-434f-9783-7f07e88d9f61.png" Id="R138d9c60f96641d1" /></Relationships>
</file>