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abcb1d577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535cf397a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Ninastoko,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a96459b2240f3" /><Relationship Type="http://schemas.openxmlformats.org/officeDocument/2006/relationships/numbering" Target="/word/numbering.xml" Id="R08c247a83f03463d" /><Relationship Type="http://schemas.openxmlformats.org/officeDocument/2006/relationships/settings" Target="/word/settings.xml" Id="R3ad9e288c74d4518" /><Relationship Type="http://schemas.openxmlformats.org/officeDocument/2006/relationships/image" Target="/word/media/86cfa1a5-0cb4-448e-acd8-507cd2c07c1f.png" Id="R4d0535cf397a44a4" /></Relationships>
</file>