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cc4bf64b2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0dc68545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Holes,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8209325864f8b" /><Relationship Type="http://schemas.openxmlformats.org/officeDocument/2006/relationships/numbering" Target="/word/numbering.xml" Id="R6eb9bc805e7b4af6" /><Relationship Type="http://schemas.openxmlformats.org/officeDocument/2006/relationships/settings" Target="/word/settings.xml" Id="R25a4e4da81d44541" /><Relationship Type="http://schemas.openxmlformats.org/officeDocument/2006/relationships/image" Target="/word/media/73db9c0a-a55b-4096-8895-9ccb3235998e.png" Id="Rb3f40dc685454294" /></Relationships>
</file>