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c235a6d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e609e407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Mile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05fae1d64388" /><Relationship Type="http://schemas.openxmlformats.org/officeDocument/2006/relationships/numbering" Target="/word/numbering.xml" Id="R4beded46f08d4230" /><Relationship Type="http://schemas.openxmlformats.org/officeDocument/2006/relationships/settings" Target="/word/settings.xml" Id="Rda924d248f7a4d98" /><Relationship Type="http://schemas.openxmlformats.org/officeDocument/2006/relationships/image" Target="/word/media/e8cd5560-ad86-454f-bd02-c76f0e98500a.png" Id="R925e609e4070471f" /></Relationships>
</file>