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98bb4122f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bf2f60621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Nipawin,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8c131fa334534" /><Relationship Type="http://schemas.openxmlformats.org/officeDocument/2006/relationships/numbering" Target="/word/numbering.xml" Id="R1ae5378785f54aa0" /><Relationship Type="http://schemas.openxmlformats.org/officeDocument/2006/relationships/settings" Target="/word/settings.xml" Id="R1f2e88527da84a0e" /><Relationship Type="http://schemas.openxmlformats.org/officeDocument/2006/relationships/image" Target="/word/media/08568088-efea-480f-be54-3550dfeb3411.png" Id="R9d2bf2f606214e8f" /></Relationships>
</file>