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0b048f372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23723be94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Noggin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8038e9c9c4ea2" /><Relationship Type="http://schemas.openxmlformats.org/officeDocument/2006/relationships/numbering" Target="/word/numbering.xml" Id="Rf634e7cad41d4d23" /><Relationship Type="http://schemas.openxmlformats.org/officeDocument/2006/relationships/settings" Target="/word/settings.xml" Id="R01afe7139205470a" /><Relationship Type="http://schemas.openxmlformats.org/officeDocument/2006/relationships/image" Target="/word/media/23ecb6a3-1f42-40e4-8ac2-09373938fef8.png" Id="R4db23723be9447ae" /></Relationships>
</file>