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2bbcf23d3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b6f96db07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Nolalu,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0f2d819704529" /><Relationship Type="http://schemas.openxmlformats.org/officeDocument/2006/relationships/numbering" Target="/word/numbering.xml" Id="Rb525524abc584ede" /><Relationship Type="http://schemas.openxmlformats.org/officeDocument/2006/relationships/settings" Target="/word/settings.xml" Id="Rfd803ffee4ac4a83" /><Relationship Type="http://schemas.openxmlformats.org/officeDocument/2006/relationships/image" Target="/word/media/f567de63-032e-4022-a238-5ac3a72b0e15.png" Id="R82fb6f96db074e68" /></Relationships>
</file>