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5ebaaa92d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c6eabdb39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Nolan,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f95f24dfd4a28" /><Relationship Type="http://schemas.openxmlformats.org/officeDocument/2006/relationships/numbering" Target="/word/numbering.xml" Id="R49f1846ffce043a0" /><Relationship Type="http://schemas.openxmlformats.org/officeDocument/2006/relationships/settings" Target="/word/settings.xml" Id="Rc823f4255cf04b93" /><Relationship Type="http://schemas.openxmlformats.org/officeDocument/2006/relationships/image" Target="/word/media/ca46a40e-5d21-4c34-b021-86460b761853.png" Id="Rcdfc6eabdb3946e9" /></Relationships>
</file>