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c4c4ae2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6730da7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Norbestos,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9c7930bfc4872" /><Relationship Type="http://schemas.openxmlformats.org/officeDocument/2006/relationships/numbering" Target="/word/numbering.xml" Id="Rae94be0bf09b46db" /><Relationship Type="http://schemas.openxmlformats.org/officeDocument/2006/relationships/settings" Target="/word/settings.xml" Id="R6bfb595dc5dd44ab" /><Relationship Type="http://schemas.openxmlformats.org/officeDocument/2006/relationships/image" Target="/word/media/47bac4e2-3b59-48f4-b325-74edd175f33c.png" Id="R21716730da7b4930" /></Relationships>
</file>