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40decda7d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da18c4b2c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715a9112841ab" /><Relationship Type="http://schemas.openxmlformats.org/officeDocument/2006/relationships/numbering" Target="/word/numbering.xml" Id="R47dc47684c1a4691" /><Relationship Type="http://schemas.openxmlformats.org/officeDocument/2006/relationships/settings" Target="/word/settings.xml" Id="Rdc6a739eed764eac" /><Relationship Type="http://schemas.openxmlformats.org/officeDocument/2006/relationships/image" Target="/word/media/7fa37044-03d1-4bb5-a4ec-324cbbc83a42.png" Id="R955da18c4b2c4e10" /></Relationships>
</file>