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c2a18b724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202c04111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a9727a6db43f6" /><Relationship Type="http://schemas.openxmlformats.org/officeDocument/2006/relationships/numbering" Target="/word/numbering.xml" Id="Re449265b1a224542" /><Relationship Type="http://schemas.openxmlformats.org/officeDocument/2006/relationships/settings" Target="/word/settings.xml" Id="R1428de1ee11f4a24" /><Relationship Type="http://schemas.openxmlformats.org/officeDocument/2006/relationships/image" Target="/word/media/11008671-5761-4d61-8fb6-f78e9ebad861.png" Id="R9f1202c04111489f" /></Relationships>
</file>