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fd70e61e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a181b9e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Norman's Cove-Long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fd3e4a044990" /><Relationship Type="http://schemas.openxmlformats.org/officeDocument/2006/relationships/numbering" Target="/word/numbering.xml" Id="R0f5186c368374a60" /><Relationship Type="http://schemas.openxmlformats.org/officeDocument/2006/relationships/settings" Target="/word/settings.xml" Id="R62afc9ba0ce04d35" /><Relationship Type="http://schemas.openxmlformats.org/officeDocument/2006/relationships/image" Target="/word/media/9b76d105-6fb3-4e9a-b482-86e9b258c845.png" Id="Rb63ba181b9ea4758" /></Relationships>
</file>